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5B4D" w14:textId="2DEE4E36" w:rsidR="00A52D92" w:rsidRPr="001A1B13" w:rsidRDefault="00A52D92" w:rsidP="00A52D92">
      <w:pPr>
        <w:rPr>
          <w:rFonts w:ascii="Arial" w:hAnsi="Arial" w:cs="Arial"/>
          <w:i/>
          <w:iCs/>
          <w:sz w:val="24"/>
          <w:szCs w:val="24"/>
        </w:rPr>
      </w:pPr>
      <w:r w:rsidRPr="001A1B13">
        <w:rPr>
          <w:rFonts w:ascii="Arial" w:hAnsi="Arial" w:cs="Arial"/>
          <w:i/>
          <w:iCs/>
          <w:sz w:val="24"/>
          <w:szCs w:val="24"/>
        </w:rPr>
        <w:t>P</w:t>
      </w:r>
      <w:r>
        <w:rPr>
          <w:rFonts w:ascii="Arial" w:hAnsi="Arial" w:cs="Arial"/>
          <w:i/>
          <w:iCs/>
          <w:sz w:val="24"/>
          <w:szCs w:val="24"/>
        </w:rPr>
        <w:t>ressemitteilung:</w:t>
      </w:r>
      <w:r w:rsidR="00A20718">
        <w:rPr>
          <w:rFonts w:ascii="Arial" w:hAnsi="Arial" w:cs="Arial"/>
          <w:i/>
          <w:iCs/>
          <w:sz w:val="24"/>
          <w:szCs w:val="24"/>
        </w:rPr>
        <w:t xml:space="preserve"> Vorbericht GaLaBau-Messe Nürnberg</w:t>
      </w:r>
    </w:p>
    <w:p w14:paraId="4DDF0FDA" w14:textId="7418757E" w:rsidR="00A20718" w:rsidRPr="00A20718" w:rsidRDefault="00A20718" w:rsidP="00A20718">
      <w:pPr>
        <w:rPr>
          <w:rFonts w:ascii="Arial" w:hAnsi="Arial" w:cs="Arial"/>
          <w:b/>
          <w:bCs/>
          <w:sz w:val="24"/>
          <w:szCs w:val="24"/>
        </w:rPr>
      </w:pPr>
      <w:r w:rsidRPr="00A20718">
        <w:rPr>
          <w:rFonts w:ascii="Arial" w:hAnsi="Arial" w:cs="Arial"/>
          <w:b/>
          <w:bCs/>
          <w:sz w:val="24"/>
          <w:szCs w:val="24"/>
        </w:rPr>
        <w:t xml:space="preserve">Stauden Ring präsentiert weiterentwickelten Beetplaner Pro auf der GaLaBau </w:t>
      </w:r>
      <w:r>
        <w:rPr>
          <w:rFonts w:ascii="Arial" w:hAnsi="Arial" w:cs="Arial"/>
          <w:b/>
          <w:bCs/>
          <w:sz w:val="24"/>
          <w:szCs w:val="24"/>
        </w:rPr>
        <w:t xml:space="preserve">Messe </w:t>
      </w:r>
      <w:r w:rsidRPr="00A20718">
        <w:rPr>
          <w:rFonts w:ascii="Arial" w:hAnsi="Arial" w:cs="Arial"/>
          <w:b/>
          <w:bCs/>
          <w:sz w:val="24"/>
          <w:szCs w:val="24"/>
        </w:rPr>
        <w:t>2026</w:t>
      </w:r>
      <w:r>
        <w:rPr>
          <w:rFonts w:ascii="Arial" w:hAnsi="Arial" w:cs="Arial"/>
          <w:b/>
          <w:bCs/>
          <w:sz w:val="24"/>
          <w:szCs w:val="24"/>
        </w:rPr>
        <w:t xml:space="preserve"> in Nürnberg</w:t>
      </w:r>
    </w:p>
    <w:p w14:paraId="41C18977" w14:textId="77777777" w:rsidR="00A20718" w:rsidRPr="00A20718" w:rsidRDefault="00A20718" w:rsidP="00A20718">
      <w:pPr>
        <w:rPr>
          <w:rFonts w:ascii="Arial" w:hAnsi="Arial" w:cs="Arial"/>
          <w:sz w:val="24"/>
          <w:szCs w:val="24"/>
        </w:rPr>
      </w:pPr>
      <w:r w:rsidRPr="00A20718">
        <w:rPr>
          <w:rFonts w:ascii="Arial" w:hAnsi="Arial" w:cs="Arial"/>
          <w:sz w:val="24"/>
          <w:szCs w:val="24"/>
        </w:rPr>
        <w:t>Auf der GaLaBau 2026 in Nürnberg präsentiert der Stauden Ring den weiterentwickelten Beetplaner Pro. Fachbesucherinnen und Fachbesucher sind eingeladen, das digitale Planungstool direkt am Messestand in Halle 3A, Stand 133, auszuprobieren und die neuen Funktionen kennenzulernen.</w:t>
      </w:r>
    </w:p>
    <w:p w14:paraId="38C36D67" w14:textId="641A6625" w:rsidR="00A20718" w:rsidRPr="00A20718" w:rsidRDefault="00A20718" w:rsidP="00A20718">
      <w:pPr>
        <w:rPr>
          <w:rFonts w:ascii="Arial" w:hAnsi="Arial" w:cs="Arial"/>
          <w:sz w:val="24"/>
          <w:szCs w:val="24"/>
        </w:rPr>
      </w:pPr>
      <w:r w:rsidRPr="00A20718">
        <w:rPr>
          <w:rFonts w:ascii="Arial" w:hAnsi="Arial" w:cs="Arial"/>
          <w:sz w:val="24"/>
          <w:szCs w:val="24"/>
        </w:rPr>
        <w:t xml:space="preserve">Mit dem Beetplaner Pro lassen sich Grundstückspläne hochladen und Stauden sowie Gräser per Drag-and-Drop in ein virtuelles Beet einfügen. </w:t>
      </w:r>
      <w:r w:rsidR="002378DC" w:rsidRPr="002378DC">
        <w:rPr>
          <w:rFonts w:ascii="Arial" w:hAnsi="Arial" w:cs="Arial"/>
          <w:sz w:val="24"/>
          <w:szCs w:val="24"/>
        </w:rPr>
        <w:t>Das Planungstool wird stetig weiterentwickelt, um immer praxisgerechter in der Anwendung zu werden.</w:t>
      </w:r>
      <w:r w:rsidRPr="00A20718">
        <w:rPr>
          <w:rFonts w:ascii="Arial" w:hAnsi="Arial" w:cs="Arial"/>
          <w:sz w:val="24"/>
          <w:szCs w:val="24"/>
        </w:rPr>
        <w:t xml:space="preserve"> Neu sind unter anderem Grafik</w:t>
      </w:r>
      <w:r w:rsidR="00F269C6">
        <w:rPr>
          <w:rFonts w:ascii="Arial" w:hAnsi="Arial" w:cs="Arial"/>
          <w:sz w:val="24"/>
          <w:szCs w:val="24"/>
        </w:rPr>
        <w:t>en</w:t>
      </w:r>
      <w:r w:rsidRPr="00A20718">
        <w:rPr>
          <w:rFonts w:ascii="Arial" w:hAnsi="Arial" w:cs="Arial"/>
          <w:sz w:val="24"/>
          <w:szCs w:val="24"/>
        </w:rPr>
        <w:t xml:space="preserve"> für Bäume, Sträucher und weitere Gestaltungselemente</w:t>
      </w:r>
      <w:r>
        <w:rPr>
          <w:rFonts w:ascii="Arial" w:hAnsi="Arial" w:cs="Arial"/>
          <w:sz w:val="24"/>
          <w:szCs w:val="24"/>
        </w:rPr>
        <w:t xml:space="preserve"> inkl.</w:t>
      </w:r>
      <w:r w:rsidRPr="00A20718">
        <w:rPr>
          <w:rFonts w:ascii="Arial" w:hAnsi="Arial" w:cs="Arial"/>
          <w:sz w:val="24"/>
          <w:szCs w:val="24"/>
        </w:rPr>
        <w:t xml:space="preserve"> Beschriftungsfunktion sowie eine praktische Ersatzfunktion. Damit können nicht verfügbare Pflanzen schnell und unkompliziert innerhalb der Planung ausgetauscht werden.</w:t>
      </w:r>
    </w:p>
    <w:p w14:paraId="3C48DF2F" w14:textId="017408BD" w:rsidR="00A20718" w:rsidRDefault="00A20718" w:rsidP="00A20718">
      <w:pPr>
        <w:rPr>
          <w:rFonts w:ascii="Arial" w:hAnsi="Arial" w:cs="Arial"/>
          <w:sz w:val="24"/>
          <w:szCs w:val="24"/>
        </w:rPr>
      </w:pPr>
      <w:r w:rsidRPr="00A20718">
        <w:rPr>
          <w:rFonts w:ascii="Arial" w:hAnsi="Arial" w:cs="Arial"/>
          <w:sz w:val="24"/>
          <w:szCs w:val="24"/>
        </w:rPr>
        <w:t xml:space="preserve">Der Beetplaner Pro arbeitet vollständig browserbasiert und erfordert keine lokale Installation. Die intuitive Bedienung ermöglicht einen schnellen Einstieg ohne lange Einarbeitungszeit. Besonders </w:t>
      </w:r>
      <w:r>
        <w:rPr>
          <w:rFonts w:ascii="Arial" w:hAnsi="Arial" w:cs="Arial"/>
          <w:sz w:val="24"/>
          <w:szCs w:val="24"/>
        </w:rPr>
        <w:t>praktisch</w:t>
      </w:r>
      <w:r w:rsidRPr="00A20718">
        <w:rPr>
          <w:rFonts w:ascii="Arial" w:hAnsi="Arial" w:cs="Arial"/>
          <w:sz w:val="24"/>
          <w:szCs w:val="24"/>
        </w:rPr>
        <w:t xml:space="preserve"> ist </w:t>
      </w:r>
      <w:r>
        <w:rPr>
          <w:rFonts w:ascii="Arial" w:hAnsi="Arial" w:cs="Arial"/>
          <w:sz w:val="24"/>
          <w:szCs w:val="24"/>
        </w:rPr>
        <w:t>dabei</w:t>
      </w:r>
      <w:r w:rsidRPr="00A20718">
        <w:rPr>
          <w:rFonts w:ascii="Arial" w:hAnsi="Arial" w:cs="Arial"/>
          <w:sz w:val="24"/>
          <w:szCs w:val="24"/>
        </w:rPr>
        <w:t xml:space="preserve"> die Verknüpfung mit den Webshops der Stauden Ring-Partnerbetriebe: Ausgewählte Pflanzen können direkt aus der Planung heraus bestellt werden. Damit unterstützt das Tool eine effiziente und durchgängige Arbeitsweise von der Beetgestaltung bis zur Pflanzen</w:t>
      </w:r>
      <w:r w:rsidR="002378DC">
        <w:rPr>
          <w:rFonts w:ascii="Arial" w:hAnsi="Arial" w:cs="Arial"/>
          <w:sz w:val="24"/>
          <w:szCs w:val="24"/>
        </w:rPr>
        <w:t>lieferung</w:t>
      </w:r>
      <w:r w:rsidRPr="00A20718">
        <w:rPr>
          <w:rFonts w:ascii="Arial" w:hAnsi="Arial" w:cs="Arial"/>
          <w:sz w:val="24"/>
          <w:szCs w:val="24"/>
        </w:rPr>
        <w:t>.</w:t>
      </w:r>
    </w:p>
    <w:p w14:paraId="400A9858" w14:textId="04A632E5" w:rsidR="00033035" w:rsidRPr="00033035" w:rsidRDefault="00033035" w:rsidP="00033035">
      <w:pPr>
        <w:rPr>
          <w:rFonts w:ascii="Arial" w:hAnsi="Arial" w:cs="Arial"/>
          <w:sz w:val="24"/>
          <w:szCs w:val="24"/>
        </w:rPr>
      </w:pPr>
      <w:r w:rsidRPr="00033035">
        <w:rPr>
          <w:rFonts w:ascii="Arial" w:hAnsi="Arial" w:cs="Arial"/>
          <w:sz w:val="24"/>
          <w:szCs w:val="24"/>
        </w:rPr>
        <w:t>Ergänzend zur digitalen Planung stellt der Stauden Ring die aktuelle Ausgabe der „Stauden Praxis</w:t>
      </w:r>
      <w:r w:rsidR="002378DC">
        <w:rPr>
          <w:rFonts w:ascii="Arial" w:hAnsi="Arial" w:cs="Arial"/>
          <w:sz w:val="24"/>
          <w:szCs w:val="24"/>
        </w:rPr>
        <w:t xml:space="preserve"> - Klimakünstler</w:t>
      </w:r>
      <w:r w:rsidRPr="00033035">
        <w:rPr>
          <w:rFonts w:ascii="Arial" w:hAnsi="Arial" w:cs="Arial"/>
          <w:sz w:val="24"/>
          <w:szCs w:val="24"/>
        </w:rPr>
        <w:t>“ vor</w:t>
      </w:r>
      <w:r>
        <w:rPr>
          <w:rFonts w:ascii="Arial" w:hAnsi="Arial" w:cs="Arial"/>
          <w:sz w:val="24"/>
          <w:szCs w:val="24"/>
        </w:rPr>
        <w:t xml:space="preserve">, die </w:t>
      </w:r>
      <w:r w:rsidRPr="00033035">
        <w:rPr>
          <w:rFonts w:ascii="Arial" w:hAnsi="Arial" w:cs="Arial"/>
          <w:sz w:val="24"/>
          <w:szCs w:val="24"/>
        </w:rPr>
        <w:t>kostenlos am Messestand erhältlich</w:t>
      </w:r>
      <w:r>
        <w:rPr>
          <w:rFonts w:ascii="Arial" w:hAnsi="Arial" w:cs="Arial"/>
          <w:sz w:val="24"/>
          <w:szCs w:val="24"/>
        </w:rPr>
        <w:t xml:space="preserve"> sein wird</w:t>
      </w:r>
      <w:r w:rsidRPr="00033035">
        <w:rPr>
          <w:rFonts w:ascii="Arial" w:hAnsi="Arial" w:cs="Arial"/>
          <w:sz w:val="24"/>
          <w:szCs w:val="24"/>
        </w:rPr>
        <w:t>. Die Broschüre widmet sich Stauden, die den zunehmenden Herausforderungen des Klimawandels besonders gut gewachsen sin</w:t>
      </w:r>
      <w:r w:rsidR="00D41A53">
        <w:rPr>
          <w:rFonts w:ascii="Arial" w:hAnsi="Arial" w:cs="Arial"/>
          <w:sz w:val="24"/>
          <w:szCs w:val="24"/>
        </w:rPr>
        <w:t>d</w:t>
      </w:r>
      <w:r w:rsidRPr="00033035">
        <w:rPr>
          <w:rFonts w:ascii="Arial" w:hAnsi="Arial" w:cs="Arial"/>
          <w:sz w:val="24"/>
          <w:szCs w:val="24"/>
        </w:rPr>
        <w:t>.</w:t>
      </w:r>
      <w:r>
        <w:rPr>
          <w:rFonts w:ascii="Arial" w:hAnsi="Arial" w:cs="Arial"/>
          <w:sz w:val="24"/>
          <w:szCs w:val="24"/>
        </w:rPr>
        <w:t xml:space="preserve"> </w:t>
      </w:r>
      <w:r w:rsidRPr="00033035">
        <w:rPr>
          <w:rFonts w:ascii="Arial" w:hAnsi="Arial" w:cs="Arial"/>
          <w:sz w:val="24"/>
          <w:szCs w:val="24"/>
        </w:rPr>
        <w:t xml:space="preserve">Mit konkreten Pflanzenempfehlungen und anschaulichen Praxisbeispielen gibt die „Stauden Praxis“ wertvolle </w:t>
      </w:r>
      <w:r>
        <w:rPr>
          <w:rFonts w:ascii="Arial" w:hAnsi="Arial" w:cs="Arial"/>
          <w:sz w:val="24"/>
          <w:szCs w:val="24"/>
        </w:rPr>
        <w:t>Tipps</w:t>
      </w:r>
      <w:r w:rsidRPr="00033035">
        <w:rPr>
          <w:rFonts w:ascii="Arial" w:hAnsi="Arial" w:cs="Arial"/>
          <w:sz w:val="24"/>
          <w:szCs w:val="24"/>
        </w:rPr>
        <w:t xml:space="preserve"> für die Planung und Umsetzung klimaangepasster Pflanzungen.</w:t>
      </w:r>
    </w:p>
    <w:p w14:paraId="5BE37F33" w14:textId="4120C039" w:rsidR="00A20718" w:rsidRDefault="002378DC" w:rsidP="00A20718">
      <w:pPr>
        <w:rPr>
          <w:rFonts w:ascii="Arial" w:hAnsi="Arial" w:cs="Arial"/>
          <w:sz w:val="24"/>
          <w:szCs w:val="24"/>
        </w:rPr>
      </w:pPr>
      <w:r>
        <w:rPr>
          <w:rFonts w:ascii="Arial" w:hAnsi="Arial" w:cs="Arial"/>
          <w:sz w:val="24"/>
          <w:szCs w:val="24"/>
        </w:rPr>
        <w:t xml:space="preserve">Am Messestand stehen die Stauden Ring-Partnerbetriebe </w:t>
      </w:r>
      <w:r w:rsidRPr="00A20718">
        <w:rPr>
          <w:rFonts w:ascii="Arial" w:hAnsi="Arial" w:cs="Arial"/>
          <w:sz w:val="24"/>
          <w:szCs w:val="24"/>
        </w:rPr>
        <w:t>Fehrle</w:t>
      </w:r>
      <w:r>
        <w:rPr>
          <w:rFonts w:ascii="Arial" w:hAnsi="Arial" w:cs="Arial"/>
          <w:sz w:val="24"/>
          <w:szCs w:val="24"/>
        </w:rPr>
        <w:t xml:space="preserve"> Stauden</w:t>
      </w:r>
      <w:r w:rsidRPr="00A20718">
        <w:rPr>
          <w:rFonts w:ascii="Arial" w:hAnsi="Arial" w:cs="Arial"/>
          <w:sz w:val="24"/>
          <w:szCs w:val="24"/>
        </w:rPr>
        <w:t xml:space="preserve">, Hameter, </w:t>
      </w:r>
      <w:r>
        <w:rPr>
          <w:rFonts w:ascii="Arial" w:hAnsi="Arial" w:cs="Arial"/>
          <w:sz w:val="24"/>
          <w:szCs w:val="24"/>
        </w:rPr>
        <w:t xml:space="preserve">Stauden </w:t>
      </w:r>
      <w:r w:rsidRPr="00A20718">
        <w:rPr>
          <w:rFonts w:ascii="Arial" w:hAnsi="Arial" w:cs="Arial"/>
          <w:sz w:val="24"/>
          <w:szCs w:val="24"/>
        </w:rPr>
        <w:t>Becker, Schachtschneider</w:t>
      </w:r>
      <w:r>
        <w:rPr>
          <w:rFonts w:ascii="Arial" w:hAnsi="Arial" w:cs="Arial"/>
          <w:sz w:val="24"/>
          <w:szCs w:val="24"/>
        </w:rPr>
        <w:t xml:space="preserve"> Stauden </w:t>
      </w:r>
      <w:r w:rsidRPr="00A20718">
        <w:rPr>
          <w:rFonts w:ascii="Arial" w:hAnsi="Arial" w:cs="Arial"/>
          <w:sz w:val="24"/>
          <w:szCs w:val="24"/>
        </w:rPr>
        <w:t>und Schweiss</w:t>
      </w:r>
      <w:r>
        <w:rPr>
          <w:rFonts w:ascii="Arial" w:hAnsi="Arial" w:cs="Arial"/>
          <w:sz w:val="24"/>
          <w:szCs w:val="24"/>
        </w:rPr>
        <w:t xml:space="preserve"> Staudenkulturen </w:t>
      </w:r>
      <w:r w:rsidR="00A20718" w:rsidRPr="00A20718">
        <w:rPr>
          <w:rFonts w:ascii="Arial" w:hAnsi="Arial" w:cs="Arial"/>
          <w:sz w:val="24"/>
          <w:szCs w:val="24"/>
        </w:rPr>
        <w:t>persönlich für Gespräche, Beratung und fachlichen Austausch zur Verfügung</w:t>
      </w:r>
      <w:r w:rsidR="005A14E1">
        <w:rPr>
          <w:rFonts w:ascii="Arial" w:hAnsi="Arial" w:cs="Arial"/>
          <w:sz w:val="24"/>
          <w:szCs w:val="24"/>
        </w:rPr>
        <w:t>.</w:t>
      </w:r>
    </w:p>
    <w:p w14:paraId="00EFD44B" w14:textId="0BAFFCE4" w:rsidR="00033035" w:rsidRDefault="00033035" w:rsidP="00A20718">
      <w:pPr>
        <w:rPr>
          <w:rFonts w:ascii="Arial" w:hAnsi="Arial" w:cs="Arial"/>
          <w:sz w:val="24"/>
          <w:szCs w:val="24"/>
        </w:rPr>
      </w:pPr>
    </w:p>
    <w:p w14:paraId="33C72A1B" w14:textId="60E3C060" w:rsidR="00033035" w:rsidRPr="00033035" w:rsidRDefault="00033035" w:rsidP="00033035">
      <w:pPr>
        <w:pStyle w:val="KeinLeerraum"/>
        <w:spacing w:line="276" w:lineRule="auto"/>
        <w:rPr>
          <w:rFonts w:ascii="Arial" w:hAnsi="Arial" w:cs="Arial"/>
          <w:sz w:val="24"/>
          <w:szCs w:val="24"/>
        </w:rPr>
      </w:pPr>
      <w:r w:rsidRPr="00033035">
        <w:rPr>
          <w:rFonts w:ascii="Arial" w:hAnsi="Arial" w:cs="Arial"/>
          <w:sz w:val="24"/>
          <w:szCs w:val="24"/>
        </w:rPr>
        <w:t>Halle 3A, Stand 133</w:t>
      </w:r>
    </w:p>
    <w:p w14:paraId="7AA72925" w14:textId="77777777" w:rsidR="00033035" w:rsidRPr="00033035" w:rsidRDefault="00033035" w:rsidP="00033035">
      <w:pPr>
        <w:pStyle w:val="KeinLeerraum"/>
        <w:spacing w:line="276" w:lineRule="auto"/>
        <w:rPr>
          <w:rFonts w:ascii="Arial" w:hAnsi="Arial" w:cs="Arial"/>
          <w:sz w:val="24"/>
          <w:szCs w:val="24"/>
        </w:rPr>
      </w:pPr>
      <w:r w:rsidRPr="00033035">
        <w:rPr>
          <w:rFonts w:ascii="Arial" w:hAnsi="Arial" w:cs="Arial"/>
          <w:sz w:val="24"/>
          <w:szCs w:val="24"/>
        </w:rPr>
        <w:t>Stauden Ring GmbH</w:t>
      </w:r>
    </w:p>
    <w:p w14:paraId="79E25A63" w14:textId="77777777" w:rsidR="00033035" w:rsidRPr="00033035" w:rsidRDefault="00033035" w:rsidP="00033035">
      <w:pPr>
        <w:pStyle w:val="KeinLeerraum"/>
        <w:spacing w:line="276" w:lineRule="auto"/>
        <w:rPr>
          <w:rFonts w:ascii="Arial" w:hAnsi="Arial" w:cs="Arial"/>
          <w:color w:val="000000" w:themeColor="text1"/>
          <w:sz w:val="24"/>
          <w:szCs w:val="24"/>
        </w:rPr>
      </w:pPr>
      <w:r w:rsidRPr="00033035">
        <w:rPr>
          <w:rFonts w:ascii="Arial" w:hAnsi="Arial" w:cs="Arial"/>
          <w:color w:val="000000" w:themeColor="text1"/>
          <w:sz w:val="24"/>
          <w:szCs w:val="24"/>
        </w:rPr>
        <w:t>www.staudenring.com</w:t>
      </w:r>
    </w:p>
    <w:p w14:paraId="7BB2822B" w14:textId="77777777" w:rsidR="00033035" w:rsidRPr="00033035" w:rsidRDefault="00033035" w:rsidP="00033035">
      <w:pPr>
        <w:pStyle w:val="KeinLeerraum"/>
        <w:spacing w:line="276" w:lineRule="auto"/>
        <w:rPr>
          <w:rFonts w:ascii="Arial" w:hAnsi="Arial" w:cs="Arial"/>
          <w:color w:val="000000" w:themeColor="text1"/>
          <w:sz w:val="24"/>
          <w:szCs w:val="24"/>
        </w:rPr>
      </w:pPr>
      <w:r w:rsidRPr="00033035">
        <w:rPr>
          <w:rFonts w:ascii="Arial" w:hAnsi="Arial" w:cs="Arial"/>
          <w:color w:val="000000" w:themeColor="text1"/>
          <w:sz w:val="24"/>
          <w:szCs w:val="24"/>
        </w:rPr>
        <w:t xml:space="preserve">Weitere Infos bei: </w:t>
      </w:r>
    </w:p>
    <w:p w14:paraId="0A38B5B8" w14:textId="77777777" w:rsidR="00033035" w:rsidRPr="00033035" w:rsidRDefault="00033035" w:rsidP="00033035">
      <w:pPr>
        <w:pStyle w:val="KeinLeerraum"/>
        <w:spacing w:line="276" w:lineRule="auto"/>
        <w:rPr>
          <w:rFonts w:ascii="Arial" w:hAnsi="Arial" w:cs="Arial"/>
          <w:color w:val="000000" w:themeColor="text1"/>
          <w:sz w:val="24"/>
          <w:szCs w:val="24"/>
        </w:rPr>
      </w:pPr>
      <w:r w:rsidRPr="00033035">
        <w:rPr>
          <w:rFonts w:ascii="Arial" w:hAnsi="Arial" w:cs="Arial"/>
          <w:color w:val="000000" w:themeColor="text1"/>
          <w:sz w:val="24"/>
          <w:szCs w:val="24"/>
        </w:rPr>
        <w:t>Stauden Ring GmbH</w:t>
      </w:r>
    </w:p>
    <w:p w14:paraId="3C9FFE54" w14:textId="77777777" w:rsidR="00033035" w:rsidRPr="00033035" w:rsidRDefault="00033035" w:rsidP="00033035">
      <w:pPr>
        <w:pStyle w:val="KeinLeerraum"/>
        <w:spacing w:line="276" w:lineRule="auto"/>
        <w:rPr>
          <w:rFonts w:ascii="Arial" w:hAnsi="Arial" w:cs="Arial"/>
          <w:color w:val="000000" w:themeColor="text1"/>
          <w:sz w:val="24"/>
          <w:szCs w:val="24"/>
        </w:rPr>
      </w:pPr>
      <w:r w:rsidRPr="00033035">
        <w:rPr>
          <w:rFonts w:ascii="Arial" w:hAnsi="Arial" w:cs="Arial"/>
          <w:color w:val="000000" w:themeColor="text1"/>
          <w:sz w:val="24"/>
          <w:szCs w:val="24"/>
        </w:rPr>
        <w:t>c/o CORE, Heiligengeiststraße 6-8, 26121 Oldenburg</w:t>
      </w:r>
    </w:p>
    <w:p w14:paraId="60ECB5FA" w14:textId="77777777" w:rsidR="00033035" w:rsidRPr="00033035" w:rsidRDefault="00033035" w:rsidP="00033035">
      <w:pPr>
        <w:pStyle w:val="KeinLeerraum"/>
        <w:spacing w:line="276" w:lineRule="auto"/>
        <w:rPr>
          <w:rFonts w:ascii="Arial" w:hAnsi="Arial" w:cs="Arial"/>
          <w:color w:val="000000" w:themeColor="text1"/>
          <w:sz w:val="24"/>
          <w:szCs w:val="24"/>
        </w:rPr>
      </w:pPr>
      <w:r w:rsidRPr="00033035">
        <w:rPr>
          <w:rFonts w:ascii="Arial" w:hAnsi="Arial" w:cs="Arial"/>
          <w:color w:val="000000" w:themeColor="text1"/>
          <w:sz w:val="24"/>
          <w:szCs w:val="24"/>
        </w:rPr>
        <w:t xml:space="preserve">Telefon: +49(0)441 / 361098-77 </w:t>
      </w:r>
    </w:p>
    <w:p w14:paraId="740E3360" w14:textId="77777777" w:rsidR="00033035" w:rsidRPr="00033035" w:rsidRDefault="005A14E1" w:rsidP="00033035">
      <w:pPr>
        <w:pStyle w:val="KeinLeerraum"/>
        <w:spacing w:line="276" w:lineRule="auto"/>
        <w:rPr>
          <w:rFonts w:ascii="Arial" w:hAnsi="Arial" w:cs="Arial"/>
          <w:color w:val="000000" w:themeColor="text1"/>
          <w:sz w:val="24"/>
          <w:szCs w:val="24"/>
        </w:rPr>
      </w:pPr>
      <w:hyperlink r:id="rId6" w:history="1">
        <w:r w:rsidR="00033035" w:rsidRPr="00033035">
          <w:rPr>
            <w:rStyle w:val="Hyperlink"/>
            <w:rFonts w:ascii="Arial" w:hAnsi="Arial" w:cs="Arial"/>
            <w:sz w:val="24"/>
            <w:szCs w:val="24"/>
          </w:rPr>
          <w:t>info@staudenring.com</w:t>
        </w:r>
      </w:hyperlink>
    </w:p>
    <w:p w14:paraId="5FD5D7DE" w14:textId="77777777" w:rsidR="00033035" w:rsidRPr="00033035" w:rsidRDefault="00033035" w:rsidP="00033035">
      <w:pPr>
        <w:pStyle w:val="KeinLeerraum"/>
        <w:spacing w:line="276" w:lineRule="auto"/>
        <w:rPr>
          <w:rFonts w:ascii="Arial" w:hAnsi="Arial" w:cs="Arial"/>
          <w:sz w:val="24"/>
          <w:szCs w:val="24"/>
        </w:rPr>
      </w:pPr>
      <w:r w:rsidRPr="00033035">
        <w:rPr>
          <w:rFonts w:ascii="Arial" w:hAnsi="Arial" w:cs="Arial"/>
          <w:color w:val="000000" w:themeColor="text1"/>
          <w:sz w:val="24"/>
          <w:szCs w:val="24"/>
          <w:lang w:val="en-US"/>
        </w:rPr>
        <w:t>www.staudenring.com</w:t>
      </w:r>
    </w:p>
    <w:p w14:paraId="798580C8" w14:textId="76FB3F39" w:rsidR="00033035" w:rsidRDefault="00033035" w:rsidP="00A20718">
      <w:pPr>
        <w:rPr>
          <w:rFonts w:ascii="Arial" w:hAnsi="Arial" w:cs="Arial"/>
          <w:sz w:val="24"/>
          <w:szCs w:val="24"/>
        </w:rPr>
      </w:pPr>
    </w:p>
    <w:p w14:paraId="1FB56B37" w14:textId="77777777" w:rsidR="00D41A53" w:rsidRDefault="00D41A53" w:rsidP="00A20718">
      <w:pPr>
        <w:rPr>
          <w:rFonts w:ascii="Arial" w:hAnsi="Arial" w:cs="Arial"/>
          <w:sz w:val="24"/>
          <w:szCs w:val="24"/>
        </w:rPr>
      </w:pPr>
    </w:p>
    <w:p w14:paraId="7B8EA7A4" w14:textId="05E68582" w:rsidR="008604F6" w:rsidRPr="008604F6" w:rsidRDefault="008604F6" w:rsidP="00A52D92">
      <w:pPr>
        <w:rPr>
          <w:rFonts w:ascii="Arial" w:hAnsi="Arial" w:cs="Arial"/>
          <w:b/>
          <w:bCs/>
          <w:sz w:val="24"/>
          <w:szCs w:val="24"/>
        </w:rPr>
      </w:pPr>
      <w:r w:rsidRPr="008604F6">
        <w:rPr>
          <w:rFonts w:ascii="Arial" w:hAnsi="Arial" w:cs="Arial"/>
          <w:b/>
          <w:bCs/>
          <w:sz w:val="24"/>
          <w:szCs w:val="24"/>
        </w:rPr>
        <w:lastRenderedPageBreak/>
        <w:t>Die Stauden Ring-Partnerbetriebe vor Ort:</w:t>
      </w:r>
    </w:p>
    <w:p w14:paraId="779C8D09" w14:textId="73D03252" w:rsidR="008604F6" w:rsidRPr="005A4616" w:rsidRDefault="008604F6" w:rsidP="008604F6">
      <w:pPr>
        <w:pStyle w:val="KeinLeerraum"/>
        <w:spacing w:line="276" w:lineRule="auto"/>
        <w:rPr>
          <w:rFonts w:ascii="Arial" w:hAnsi="Arial" w:cs="Arial"/>
          <w:b/>
          <w:bCs/>
          <w:sz w:val="24"/>
          <w:szCs w:val="24"/>
        </w:rPr>
      </w:pPr>
      <w:r w:rsidRPr="005A4616">
        <w:rPr>
          <w:rFonts w:ascii="Arial" w:hAnsi="Arial" w:cs="Arial"/>
          <w:b/>
          <w:bCs/>
          <w:sz w:val="24"/>
          <w:szCs w:val="24"/>
        </w:rPr>
        <w:t>Stauden Becker</w:t>
      </w:r>
      <w:r w:rsidR="005A4616">
        <w:rPr>
          <w:rFonts w:ascii="Arial" w:hAnsi="Arial" w:cs="Arial"/>
          <w:b/>
          <w:bCs/>
          <w:sz w:val="24"/>
          <w:szCs w:val="24"/>
        </w:rPr>
        <w:t xml:space="preserve"> GmbH</w:t>
      </w:r>
    </w:p>
    <w:p w14:paraId="667D0732" w14:textId="235003B0" w:rsidR="008604F6" w:rsidRDefault="008604F6" w:rsidP="008604F6">
      <w:pPr>
        <w:pStyle w:val="KeinLeerraum"/>
        <w:spacing w:line="276" w:lineRule="auto"/>
        <w:rPr>
          <w:rFonts w:ascii="Arial" w:hAnsi="Arial" w:cs="Arial"/>
          <w:sz w:val="24"/>
          <w:szCs w:val="24"/>
        </w:rPr>
      </w:pPr>
      <w:r w:rsidRPr="008604F6">
        <w:rPr>
          <w:rFonts w:ascii="Arial" w:hAnsi="Arial" w:cs="Arial"/>
          <w:sz w:val="24"/>
          <w:szCs w:val="24"/>
        </w:rPr>
        <w:t xml:space="preserve">Försterstraße 42, </w:t>
      </w:r>
    </w:p>
    <w:p w14:paraId="50DEB703" w14:textId="6A89F3D9" w:rsidR="008604F6" w:rsidRDefault="008604F6" w:rsidP="005A4616">
      <w:pPr>
        <w:pStyle w:val="KeinLeerraum"/>
        <w:spacing w:line="276" w:lineRule="auto"/>
        <w:rPr>
          <w:rFonts w:ascii="Arial" w:hAnsi="Arial" w:cs="Arial"/>
          <w:sz w:val="24"/>
          <w:szCs w:val="24"/>
        </w:rPr>
      </w:pPr>
      <w:r w:rsidRPr="008604F6">
        <w:rPr>
          <w:rFonts w:ascii="Arial" w:hAnsi="Arial" w:cs="Arial"/>
          <w:sz w:val="24"/>
          <w:szCs w:val="24"/>
        </w:rPr>
        <w:t>46539 Dinslaken</w:t>
      </w:r>
      <w:r>
        <w:rPr>
          <w:rFonts w:ascii="Arial" w:hAnsi="Arial" w:cs="Arial"/>
          <w:sz w:val="24"/>
          <w:szCs w:val="24"/>
        </w:rPr>
        <w:t xml:space="preserve"> (DEU)</w:t>
      </w:r>
      <w:r w:rsidRPr="008604F6">
        <w:rPr>
          <w:rFonts w:ascii="Arial" w:hAnsi="Arial" w:cs="Arial"/>
          <w:sz w:val="24"/>
          <w:szCs w:val="24"/>
        </w:rPr>
        <w:br/>
        <w:t xml:space="preserve">Webseite: </w:t>
      </w:r>
      <w:hyperlink r:id="rId7" w:tgtFrame="_blank" w:history="1">
        <w:r w:rsidRPr="008604F6">
          <w:rPr>
            <w:rStyle w:val="Hyperlink"/>
            <w:rFonts w:ascii="Arial" w:hAnsi="Arial" w:cs="Arial"/>
            <w:sz w:val="24"/>
            <w:szCs w:val="24"/>
          </w:rPr>
          <w:t>www.stauden-becker.de</w:t>
        </w:r>
      </w:hyperlink>
    </w:p>
    <w:p w14:paraId="495CCE35" w14:textId="77777777" w:rsidR="005A4616" w:rsidRDefault="005A4616" w:rsidP="005A4616">
      <w:pPr>
        <w:pStyle w:val="KeinLeerraum"/>
        <w:spacing w:line="276" w:lineRule="auto"/>
        <w:rPr>
          <w:rFonts w:ascii="Arial" w:hAnsi="Arial" w:cs="Arial"/>
          <w:sz w:val="24"/>
          <w:szCs w:val="24"/>
        </w:rPr>
      </w:pPr>
    </w:p>
    <w:p w14:paraId="473AADFE" w14:textId="012F4962" w:rsidR="008604F6" w:rsidRPr="005A4616" w:rsidRDefault="008604F6" w:rsidP="008604F6">
      <w:pPr>
        <w:pStyle w:val="KeinLeerraum"/>
        <w:spacing w:line="276" w:lineRule="auto"/>
        <w:rPr>
          <w:rFonts w:ascii="Arial" w:hAnsi="Arial" w:cs="Arial"/>
          <w:b/>
          <w:bCs/>
          <w:sz w:val="24"/>
          <w:szCs w:val="24"/>
        </w:rPr>
      </w:pPr>
      <w:r w:rsidRPr="005A4616">
        <w:rPr>
          <w:rFonts w:ascii="Arial" w:hAnsi="Arial" w:cs="Arial"/>
          <w:b/>
          <w:bCs/>
          <w:sz w:val="24"/>
          <w:szCs w:val="24"/>
        </w:rPr>
        <w:t>Fehrle Stauden</w:t>
      </w:r>
      <w:r w:rsidR="005A4616">
        <w:rPr>
          <w:rFonts w:ascii="Arial" w:hAnsi="Arial" w:cs="Arial"/>
          <w:b/>
          <w:bCs/>
          <w:sz w:val="24"/>
          <w:szCs w:val="24"/>
        </w:rPr>
        <w:t xml:space="preserve"> GmbH</w:t>
      </w:r>
    </w:p>
    <w:p w14:paraId="5DB7F9F7" w14:textId="77777777" w:rsidR="008604F6" w:rsidRPr="008604F6" w:rsidRDefault="008604F6" w:rsidP="008604F6">
      <w:pPr>
        <w:pStyle w:val="KeinLeerraum"/>
        <w:spacing w:line="276" w:lineRule="auto"/>
        <w:rPr>
          <w:rFonts w:ascii="Arial" w:hAnsi="Arial" w:cs="Arial"/>
          <w:sz w:val="24"/>
          <w:szCs w:val="24"/>
        </w:rPr>
      </w:pPr>
      <w:r w:rsidRPr="008604F6">
        <w:rPr>
          <w:rFonts w:ascii="Arial" w:hAnsi="Arial" w:cs="Arial"/>
          <w:sz w:val="24"/>
          <w:szCs w:val="24"/>
        </w:rPr>
        <w:t xml:space="preserve">Am Paulushaus/Appenhaus, </w:t>
      </w:r>
    </w:p>
    <w:p w14:paraId="7B5C0D96" w14:textId="526A6B28" w:rsidR="008604F6" w:rsidRDefault="008604F6" w:rsidP="005A4616">
      <w:pPr>
        <w:pStyle w:val="KeinLeerraum"/>
        <w:spacing w:line="276" w:lineRule="auto"/>
        <w:rPr>
          <w:rFonts w:ascii="Arial" w:hAnsi="Arial" w:cs="Arial"/>
          <w:sz w:val="24"/>
          <w:szCs w:val="24"/>
        </w:rPr>
      </w:pPr>
      <w:r w:rsidRPr="008604F6">
        <w:rPr>
          <w:rFonts w:ascii="Arial" w:hAnsi="Arial" w:cs="Arial"/>
          <w:sz w:val="24"/>
          <w:szCs w:val="24"/>
        </w:rPr>
        <w:t>73527 Schwäbisch Gmünd (DEU)</w:t>
      </w:r>
      <w:r w:rsidRPr="008604F6">
        <w:rPr>
          <w:rFonts w:ascii="Arial" w:hAnsi="Arial" w:cs="Arial"/>
          <w:sz w:val="24"/>
          <w:szCs w:val="24"/>
        </w:rPr>
        <w:br/>
        <w:t xml:space="preserve">Webseite: </w:t>
      </w:r>
      <w:hyperlink r:id="rId8" w:tgtFrame="_blank" w:history="1">
        <w:r w:rsidRPr="008604F6">
          <w:rPr>
            <w:rStyle w:val="Hyperlink"/>
            <w:rFonts w:ascii="Arial" w:hAnsi="Arial" w:cs="Arial"/>
            <w:sz w:val="24"/>
            <w:szCs w:val="24"/>
          </w:rPr>
          <w:t>www.fehrle-stauden.de</w:t>
        </w:r>
      </w:hyperlink>
    </w:p>
    <w:p w14:paraId="579DD125" w14:textId="77777777" w:rsidR="005A4616" w:rsidRDefault="005A4616" w:rsidP="005A4616">
      <w:pPr>
        <w:pStyle w:val="KeinLeerraum"/>
        <w:spacing w:line="276" w:lineRule="auto"/>
        <w:rPr>
          <w:rFonts w:ascii="Arial" w:hAnsi="Arial" w:cs="Arial"/>
          <w:sz w:val="24"/>
          <w:szCs w:val="24"/>
        </w:rPr>
      </w:pPr>
    </w:p>
    <w:p w14:paraId="69A30496" w14:textId="521A1418" w:rsidR="008604F6" w:rsidRPr="005A4616" w:rsidRDefault="008604F6" w:rsidP="008604F6">
      <w:pPr>
        <w:pStyle w:val="KeinLeerraum"/>
        <w:rPr>
          <w:rFonts w:ascii="Arial" w:hAnsi="Arial" w:cs="Arial"/>
          <w:b/>
          <w:bCs/>
          <w:sz w:val="24"/>
          <w:szCs w:val="24"/>
        </w:rPr>
      </w:pPr>
      <w:r w:rsidRPr="005A4616">
        <w:rPr>
          <w:rFonts w:ascii="Arial" w:hAnsi="Arial" w:cs="Arial"/>
          <w:b/>
          <w:bCs/>
          <w:sz w:val="24"/>
          <w:szCs w:val="24"/>
        </w:rPr>
        <w:t>Hameter</w:t>
      </w:r>
      <w:r w:rsidR="005A4616">
        <w:rPr>
          <w:rFonts w:ascii="Arial" w:hAnsi="Arial" w:cs="Arial"/>
          <w:b/>
          <w:bCs/>
          <w:sz w:val="24"/>
          <w:szCs w:val="24"/>
        </w:rPr>
        <w:t xml:space="preserve"> GmbH</w:t>
      </w:r>
    </w:p>
    <w:p w14:paraId="1D537A61" w14:textId="268AAB90" w:rsidR="008604F6" w:rsidRDefault="008604F6" w:rsidP="008604F6">
      <w:pPr>
        <w:pStyle w:val="KeinLeerraum"/>
        <w:rPr>
          <w:rFonts w:ascii="Arial" w:hAnsi="Arial" w:cs="Arial"/>
          <w:sz w:val="24"/>
          <w:szCs w:val="24"/>
        </w:rPr>
      </w:pPr>
      <w:r w:rsidRPr="008604F6">
        <w:rPr>
          <w:rFonts w:ascii="Arial" w:hAnsi="Arial" w:cs="Arial"/>
          <w:sz w:val="24"/>
          <w:szCs w:val="24"/>
        </w:rPr>
        <w:t xml:space="preserve">Werthfeldstraße 33, </w:t>
      </w:r>
    </w:p>
    <w:p w14:paraId="2ACB8228" w14:textId="23522333" w:rsidR="008604F6" w:rsidRDefault="008604F6" w:rsidP="005A4616">
      <w:pPr>
        <w:pStyle w:val="KeinLeerraum"/>
        <w:rPr>
          <w:rFonts w:ascii="Arial" w:hAnsi="Arial" w:cs="Arial"/>
          <w:sz w:val="24"/>
          <w:szCs w:val="24"/>
        </w:rPr>
      </w:pPr>
      <w:r w:rsidRPr="008604F6">
        <w:rPr>
          <w:rFonts w:ascii="Arial" w:hAnsi="Arial" w:cs="Arial"/>
          <w:sz w:val="24"/>
          <w:szCs w:val="24"/>
        </w:rPr>
        <w:t>3441 Baumgarten/Tullnerfeld (A)</w:t>
      </w:r>
      <w:r w:rsidRPr="008604F6">
        <w:rPr>
          <w:rFonts w:ascii="Arial" w:hAnsi="Arial" w:cs="Arial"/>
          <w:sz w:val="24"/>
          <w:szCs w:val="24"/>
        </w:rPr>
        <w:br/>
        <w:t xml:space="preserve">Webseite: </w:t>
      </w:r>
      <w:hyperlink r:id="rId9" w:tgtFrame="_blank" w:history="1">
        <w:r w:rsidRPr="008604F6">
          <w:rPr>
            <w:rStyle w:val="Hyperlink"/>
            <w:rFonts w:ascii="Arial" w:hAnsi="Arial" w:cs="Arial"/>
            <w:sz w:val="24"/>
            <w:szCs w:val="24"/>
          </w:rPr>
          <w:t>www.hameter.at</w:t>
        </w:r>
      </w:hyperlink>
      <w:r w:rsidRPr="008604F6">
        <w:rPr>
          <w:rFonts w:ascii="Arial" w:hAnsi="Arial" w:cs="Arial"/>
          <w:sz w:val="24"/>
          <w:szCs w:val="24"/>
        </w:rPr>
        <w:t xml:space="preserve"> </w:t>
      </w:r>
    </w:p>
    <w:p w14:paraId="211D2D80" w14:textId="77777777" w:rsidR="005A4616" w:rsidRDefault="005A4616" w:rsidP="005A4616">
      <w:pPr>
        <w:pStyle w:val="KeinLeerraum"/>
        <w:rPr>
          <w:rFonts w:ascii="Arial" w:hAnsi="Arial" w:cs="Arial"/>
          <w:sz w:val="24"/>
          <w:szCs w:val="24"/>
        </w:rPr>
      </w:pPr>
    </w:p>
    <w:p w14:paraId="6EB0D458" w14:textId="30E4825D" w:rsidR="008604F6" w:rsidRPr="005A4616" w:rsidRDefault="008604F6" w:rsidP="008604F6">
      <w:pPr>
        <w:pStyle w:val="KeinLeerraum"/>
        <w:rPr>
          <w:rFonts w:ascii="Arial" w:hAnsi="Arial" w:cs="Arial"/>
          <w:b/>
          <w:bCs/>
          <w:sz w:val="24"/>
          <w:szCs w:val="24"/>
        </w:rPr>
      </w:pPr>
      <w:r w:rsidRPr="005A4616">
        <w:rPr>
          <w:rFonts w:ascii="Arial" w:hAnsi="Arial" w:cs="Arial"/>
          <w:b/>
          <w:bCs/>
          <w:sz w:val="24"/>
          <w:szCs w:val="24"/>
        </w:rPr>
        <w:t>Schachtschneider Stauden und Marketing GbR</w:t>
      </w:r>
    </w:p>
    <w:p w14:paraId="4BC15BBA" w14:textId="77777777" w:rsidR="008604F6" w:rsidRDefault="008604F6" w:rsidP="008604F6">
      <w:pPr>
        <w:pStyle w:val="KeinLeerraum"/>
        <w:rPr>
          <w:rFonts w:ascii="Arial" w:hAnsi="Arial" w:cs="Arial"/>
          <w:sz w:val="24"/>
          <w:szCs w:val="24"/>
        </w:rPr>
      </w:pPr>
      <w:r w:rsidRPr="008604F6">
        <w:rPr>
          <w:rFonts w:ascii="Arial" w:hAnsi="Arial" w:cs="Arial"/>
          <w:sz w:val="24"/>
          <w:szCs w:val="24"/>
        </w:rPr>
        <w:t xml:space="preserve">Kirchhatter Straße 14, </w:t>
      </w:r>
    </w:p>
    <w:p w14:paraId="4969F576" w14:textId="4845735B" w:rsidR="008604F6" w:rsidRDefault="008604F6" w:rsidP="008604F6">
      <w:pPr>
        <w:pStyle w:val="KeinLeerraum"/>
        <w:rPr>
          <w:rFonts w:ascii="Arial" w:hAnsi="Arial" w:cs="Arial"/>
          <w:sz w:val="24"/>
          <w:szCs w:val="24"/>
        </w:rPr>
      </w:pPr>
      <w:r w:rsidRPr="008604F6">
        <w:rPr>
          <w:rFonts w:ascii="Arial" w:hAnsi="Arial" w:cs="Arial"/>
          <w:sz w:val="24"/>
          <w:szCs w:val="24"/>
        </w:rPr>
        <w:t>27801 Neerstedt/Oldenburg (DEU)</w:t>
      </w:r>
      <w:r w:rsidRPr="008604F6">
        <w:rPr>
          <w:rFonts w:ascii="Arial" w:hAnsi="Arial" w:cs="Arial"/>
          <w:sz w:val="24"/>
          <w:szCs w:val="24"/>
        </w:rPr>
        <w:br/>
        <w:t>Webseite:</w:t>
      </w:r>
      <w:r>
        <w:rPr>
          <w:rFonts w:ascii="Arial" w:hAnsi="Arial" w:cs="Arial"/>
          <w:sz w:val="24"/>
          <w:szCs w:val="24"/>
        </w:rPr>
        <w:t xml:space="preserve"> </w:t>
      </w:r>
      <w:hyperlink r:id="rId10" w:history="1">
        <w:r w:rsidRPr="00BD78F2">
          <w:rPr>
            <w:rStyle w:val="Hyperlink"/>
            <w:rFonts w:ascii="Arial" w:hAnsi="Arial" w:cs="Arial"/>
            <w:sz w:val="24"/>
            <w:szCs w:val="24"/>
          </w:rPr>
          <w:t>www.schachtschneider-stauden.de</w:t>
        </w:r>
      </w:hyperlink>
      <w:r>
        <w:rPr>
          <w:rFonts w:ascii="Arial" w:hAnsi="Arial" w:cs="Arial"/>
          <w:sz w:val="24"/>
          <w:szCs w:val="24"/>
        </w:rPr>
        <w:t xml:space="preserve"> </w:t>
      </w:r>
    </w:p>
    <w:p w14:paraId="2B673F67" w14:textId="77777777" w:rsidR="008604F6" w:rsidRPr="008604F6" w:rsidRDefault="008604F6" w:rsidP="008604F6">
      <w:pPr>
        <w:pStyle w:val="KeinLeerraum"/>
        <w:rPr>
          <w:rFonts w:ascii="Arial" w:hAnsi="Arial" w:cs="Arial"/>
          <w:sz w:val="24"/>
          <w:szCs w:val="24"/>
        </w:rPr>
      </w:pPr>
    </w:p>
    <w:p w14:paraId="5DCF2870" w14:textId="0AA94B42" w:rsidR="008604F6" w:rsidRPr="005A4616" w:rsidRDefault="008604F6" w:rsidP="005A4616">
      <w:pPr>
        <w:pStyle w:val="KeinLeerraum"/>
        <w:spacing w:line="276" w:lineRule="auto"/>
        <w:rPr>
          <w:rFonts w:ascii="Arial" w:hAnsi="Arial" w:cs="Arial"/>
          <w:b/>
          <w:bCs/>
          <w:sz w:val="24"/>
          <w:szCs w:val="24"/>
        </w:rPr>
      </w:pPr>
      <w:r w:rsidRPr="005A4616">
        <w:rPr>
          <w:rFonts w:ascii="Arial" w:hAnsi="Arial" w:cs="Arial"/>
          <w:b/>
          <w:bCs/>
          <w:sz w:val="24"/>
          <w:szCs w:val="24"/>
        </w:rPr>
        <w:t>Schweiss Staudenkulturen</w:t>
      </w:r>
    </w:p>
    <w:p w14:paraId="527B310B" w14:textId="77777777" w:rsidR="005A4616" w:rsidRDefault="005A4616" w:rsidP="005A4616">
      <w:pPr>
        <w:pStyle w:val="KeinLeerraum"/>
        <w:spacing w:line="276" w:lineRule="auto"/>
        <w:rPr>
          <w:rFonts w:ascii="Arial" w:hAnsi="Arial" w:cs="Arial"/>
          <w:sz w:val="24"/>
          <w:szCs w:val="24"/>
        </w:rPr>
      </w:pPr>
      <w:r w:rsidRPr="005A4616">
        <w:rPr>
          <w:rFonts w:ascii="Arial" w:hAnsi="Arial" w:cs="Arial"/>
          <w:sz w:val="24"/>
          <w:szCs w:val="24"/>
        </w:rPr>
        <w:t xml:space="preserve">Rheinbacher Str. 167, </w:t>
      </w:r>
    </w:p>
    <w:p w14:paraId="1BB8D807" w14:textId="1A553912" w:rsidR="005A4616" w:rsidRPr="005A4616" w:rsidRDefault="005A4616" w:rsidP="005A4616">
      <w:pPr>
        <w:pStyle w:val="KeinLeerraum"/>
        <w:spacing w:line="276" w:lineRule="auto"/>
        <w:rPr>
          <w:rFonts w:ascii="Arial" w:hAnsi="Arial" w:cs="Arial"/>
          <w:sz w:val="24"/>
          <w:szCs w:val="24"/>
        </w:rPr>
      </w:pPr>
      <w:r w:rsidRPr="005A4616">
        <w:rPr>
          <w:rFonts w:ascii="Arial" w:hAnsi="Arial" w:cs="Arial"/>
          <w:sz w:val="24"/>
          <w:szCs w:val="24"/>
        </w:rPr>
        <w:t>53501 Grafschaft-Bölingen (DEU)</w:t>
      </w:r>
      <w:r w:rsidRPr="005A4616">
        <w:rPr>
          <w:rFonts w:ascii="Arial" w:hAnsi="Arial" w:cs="Arial"/>
          <w:sz w:val="24"/>
          <w:szCs w:val="24"/>
        </w:rPr>
        <w:br/>
        <w:t xml:space="preserve">Webseite: </w:t>
      </w:r>
      <w:hyperlink r:id="rId11" w:tgtFrame="_blank" w:history="1">
        <w:r w:rsidRPr="005A4616">
          <w:rPr>
            <w:rStyle w:val="Hyperlink"/>
            <w:rFonts w:ascii="Arial" w:hAnsi="Arial" w:cs="Arial"/>
            <w:sz w:val="24"/>
            <w:szCs w:val="24"/>
          </w:rPr>
          <w:t>https://shop.schweiss-stauden.de/</w:t>
        </w:r>
      </w:hyperlink>
    </w:p>
    <w:p w14:paraId="72D2E6B6" w14:textId="1FE9B740" w:rsidR="008604F6" w:rsidRDefault="008604F6" w:rsidP="00A52D92">
      <w:pPr>
        <w:rPr>
          <w:rFonts w:ascii="Arial" w:hAnsi="Arial" w:cs="Arial"/>
          <w:sz w:val="24"/>
          <w:szCs w:val="24"/>
        </w:rPr>
      </w:pPr>
    </w:p>
    <w:p w14:paraId="6427D1B6" w14:textId="66A52D8C" w:rsidR="008604F6" w:rsidRDefault="008604F6" w:rsidP="00A52D92">
      <w:pPr>
        <w:rPr>
          <w:rFonts w:ascii="Arial" w:hAnsi="Arial" w:cs="Arial"/>
          <w:sz w:val="24"/>
          <w:szCs w:val="24"/>
        </w:rPr>
      </w:pPr>
    </w:p>
    <w:p w14:paraId="69D14C6B" w14:textId="1D6D88AE" w:rsidR="008604F6" w:rsidRDefault="008604F6" w:rsidP="00A52D92">
      <w:pPr>
        <w:rPr>
          <w:rFonts w:ascii="Arial" w:hAnsi="Arial" w:cs="Arial"/>
          <w:sz w:val="24"/>
          <w:szCs w:val="24"/>
        </w:rPr>
      </w:pPr>
    </w:p>
    <w:p w14:paraId="0E212C98" w14:textId="29B86B3B" w:rsidR="008604F6" w:rsidRDefault="008604F6" w:rsidP="00A52D92">
      <w:pPr>
        <w:rPr>
          <w:rFonts w:ascii="Arial" w:hAnsi="Arial" w:cs="Arial"/>
          <w:sz w:val="24"/>
          <w:szCs w:val="24"/>
        </w:rPr>
      </w:pPr>
    </w:p>
    <w:p w14:paraId="22F69020" w14:textId="6803DF5C" w:rsidR="008604F6" w:rsidRDefault="008604F6" w:rsidP="00A52D92">
      <w:pPr>
        <w:rPr>
          <w:rFonts w:ascii="Arial" w:hAnsi="Arial" w:cs="Arial"/>
          <w:sz w:val="24"/>
          <w:szCs w:val="24"/>
        </w:rPr>
      </w:pPr>
    </w:p>
    <w:p w14:paraId="779CAE0D" w14:textId="50CE1C90" w:rsidR="008604F6" w:rsidRDefault="008604F6" w:rsidP="00A52D92">
      <w:pPr>
        <w:rPr>
          <w:rFonts w:ascii="Arial" w:hAnsi="Arial" w:cs="Arial"/>
          <w:sz w:val="24"/>
          <w:szCs w:val="24"/>
        </w:rPr>
      </w:pPr>
    </w:p>
    <w:p w14:paraId="0E2A9343" w14:textId="126027BE" w:rsidR="008604F6" w:rsidRDefault="008604F6" w:rsidP="00A52D92">
      <w:pPr>
        <w:rPr>
          <w:rFonts w:ascii="Arial" w:hAnsi="Arial" w:cs="Arial"/>
          <w:sz w:val="24"/>
          <w:szCs w:val="24"/>
        </w:rPr>
      </w:pPr>
    </w:p>
    <w:p w14:paraId="0DE1528F" w14:textId="1828E3B6" w:rsidR="008604F6" w:rsidRDefault="008604F6" w:rsidP="00A52D92">
      <w:pPr>
        <w:rPr>
          <w:rFonts w:ascii="Arial" w:hAnsi="Arial" w:cs="Arial"/>
          <w:sz w:val="24"/>
          <w:szCs w:val="24"/>
        </w:rPr>
      </w:pPr>
    </w:p>
    <w:p w14:paraId="73B47396" w14:textId="6CC343B7" w:rsidR="008604F6" w:rsidRDefault="008604F6" w:rsidP="00A52D92">
      <w:pPr>
        <w:rPr>
          <w:rFonts w:ascii="Arial" w:hAnsi="Arial" w:cs="Arial"/>
          <w:sz w:val="24"/>
          <w:szCs w:val="24"/>
        </w:rPr>
      </w:pPr>
    </w:p>
    <w:p w14:paraId="1A09B7FF" w14:textId="01E47680" w:rsidR="008604F6" w:rsidRDefault="008604F6" w:rsidP="00A52D92">
      <w:pPr>
        <w:rPr>
          <w:rFonts w:ascii="Arial" w:hAnsi="Arial" w:cs="Arial"/>
          <w:sz w:val="24"/>
          <w:szCs w:val="24"/>
        </w:rPr>
      </w:pPr>
    </w:p>
    <w:p w14:paraId="34A2BD34" w14:textId="62415047" w:rsidR="008604F6" w:rsidRDefault="008604F6" w:rsidP="00A52D92">
      <w:pPr>
        <w:rPr>
          <w:rFonts w:ascii="Arial" w:hAnsi="Arial" w:cs="Arial"/>
          <w:sz w:val="24"/>
          <w:szCs w:val="24"/>
        </w:rPr>
      </w:pPr>
    </w:p>
    <w:p w14:paraId="7EB1A335" w14:textId="7FCF2C46" w:rsidR="008604F6" w:rsidRDefault="008604F6" w:rsidP="00A52D92">
      <w:pPr>
        <w:rPr>
          <w:rFonts w:ascii="Arial" w:hAnsi="Arial" w:cs="Arial"/>
          <w:sz w:val="24"/>
          <w:szCs w:val="24"/>
        </w:rPr>
      </w:pPr>
    </w:p>
    <w:p w14:paraId="49E27BBB" w14:textId="10B189FB" w:rsidR="008604F6" w:rsidRDefault="008604F6" w:rsidP="00A52D92">
      <w:pPr>
        <w:rPr>
          <w:rFonts w:ascii="Arial" w:hAnsi="Arial" w:cs="Arial"/>
          <w:sz w:val="24"/>
          <w:szCs w:val="24"/>
        </w:rPr>
      </w:pPr>
    </w:p>
    <w:p w14:paraId="06071BE2" w14:textId="59C55B55" w:rsidR="008604F6" w:rsidRDefault="008604F6" w:rsidP="00A52D92">
      <w:pPr>
        <w:rPr>
          <w:rFonts w:ascii="Arial" w:hAnsi="Arial" w:cs="Arial"/>
          <w:sz w:val="24"/>
          <w:szCs w:val="24"/>
        </w:rPr>
      </w:pPr>
    </w:p>
    <w:p w14:paraId="5545B0BB" w14:textId="77777777" w:rsidR="008604F6" w:rsidRDefault="008604F6" w:rsidP="008604F6">
      <w:pPr>
        <w:rPr>
          <w:rFonts w:ascii="Arial" w:hAnsi="Arial" w:cs="Arial"/>
          <w:b/>
          <w:bCs/>
          <w:sz w:val="24"/>
          <w:szCs w:val="24"/>
        </w:rPr>
      </w:pPr>
      <w:r>
        <w:rPr>
          <w:rFonts w:ascii="Arial" w:hAnsi="Arial" w:cs="Arial"/>
          <w:b/>
          <w:bCs/>
          <w:sz w:val="24"/>
          <w:szCs w:val="24"/>
        </w:rPr>
        <w:lastRenderedPageBreak/>
        <w:t>Bildunterschrift:</w:t>
      </w:r>
    </w:p>
    <w:p w14:paraId="6D99D04C" w14:textId="77777777" w:rsidR="008604F6" w:rsidRDefault="008604F6" w:rsidP="008604F6">
      <w:pPr>
        <w:rPr>
          <w:rFonts w:ascii="Arial" w:hAnsi="Arial" w:cs="Arial"/>
          <w:b/>
          <w:bCs/>
          <w:sz w:val="24"/>
          <w:szCs w:val="24"/>
        </w:rPr>
      </w:pPr>
      <w:r>
        <w:rPr>
          <w:noProof/>
        </w:rPr>
        <w:drawing>
          <wp:inline distT="0" distB="0" distL="0" distR="0" wp14:anchorId="0C29AB2F" wp14:editId="3598D1F0">
            <wp:extent cx="1676400" cy="111852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0734" cy="1121416"/>
                    </a:xfrm>
                    <a:prstGeom prst="rect">
                      <a:avLst/>
                    </a:prstGeom>
                    <a:noFill/>
                    <a:ln>
                      <a:noFill/>
                    </a:ln>
                  </pic:spPr>
                </pic:pic>
              </a:graphicData>
            </a:graphic>
          </wp:inline>
        </w:drawing>
      </w:r>
    </w:p>
    <w:p w14:paraId="40D8E6B3" w14:textId="77777777" w:rsidR="008604F6" w:rsidRDefault="008604F6" w:rsidP="008604F6">
      <w:pPr>
        <w:rPr>
          <w:rFonts w:ascii="Arial" w:hAnsi="Arial" w:cs="Arial"/>
          <w:sz w:val="24"/>
          <w:szCs w:val="24"/>
        </w:rPr>
      </w:pPr>
      <w:r w:rsidRPr="00033035">
        <w:rPr>
          <w:rFonts w:ascii="Arial" w:hAnsi="Arial" w:cs="Arial"/>
          <w:sz w:val="24"/>
          <w:szCs w:val="24"/>
        </w:rPr>
        <w:t>Der weiterentwickelte Beetplaner Pro kann auf der Messe direkt getestet werden.</w:t>
      </w:r>
    </w:p>
    <w:p w14:paraId="5C173ADD" w14:textId="77777777" w:rsidR="008604F6" w:rsidRDefault="008604F6" w:rsidP="008604F6">
      <w:pPr>
        <w:rPr>
          <w:rFonts w:ascii="Arial" w:hAnsi="Arial" w:cs="Arial"/>
          <w:sz w:val="24"/>
          <w:szCs w:val="24"/>
        </w:rPr>
      </w:pPr>
      <w:r>
        <w:rPr>
          <w:noProof/>
        </w:rPr>
        <w:drawing>
          <wp:inline distT="0" distB="0" distL="0" distR="0" wp14:anchorId="42BAC6EF" wp14:editId="126E98D1">
            <wp:extent cx="1838325" cy="127803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1001" cy="1279894"/>
                    </a:xfrm>
                    <a:prstGeom prst="rect">
                      <a:avLst/>
                    </a:prstGeom>
                    <a:noFill/>
                    <a:ln>
                      <a:noFill/>
                    </a:ln>
                  </pic:spPr>
                </pic:pic>
              </a:graphicData>
            </a:graphic>
          </wp:inline>
        </w:drawing>
      </w:r>
    </w:p>
    <w:p w14:paraId="023A2853" w14:textId="77777777" w:rsidR="008604F6" w:rsidRDefault="008604F6" w:rsidP="008604F6">
      <w:pPr>
        <w:rPr>
          <w:rFonts w:ascii="Arial" w:hAnsi="Arial" w:cs="Arial"/>
          <w:sz w:val="24"/>
          <w:szCs w:val="24"/>
        </w:rPr>
      </w:pPr>
      <w:r w:rsidRPr="008604F6">
        <w:rPr>
          <w:rFonts w:ascii="Arial" w:hAnsi="Arial" w:cs="Arial"/>
          <w:sz w:val="24"/>
          <w:szCs w:val="24"/>
        </w:rPr>
        <w:t>Die „Stauden Praxis“ gibt pra</w:t>
      </w:r>
      <w:r>
        <w:rPr>
          <w:rFonts w:ascii="Arial" w:hAnsi="Arial" w:cs="Arial"/>
          <w:sz w:val="24"/>
          <w:szCs w:val="24"/>
        </w:rPr>
        <w:t>ktische Tipps</w:t>
      </w:r>
      <w:r w:rsidRPr="008604F6">
        <w:rPr>
          <w:rFonts w:ascii="Arial" w:hAnsi="Arial" w:cs="Arial"/>
          <w:sz w:val="24"/>
          <w:szCs w:val="24"/>
        </w:rPr>
        <w:t xml:space="preserve"> für klimaangepasste Pflanzungen und ist kostenlos am Messestand erhältlich.</w:t>
      </w:r>
    </w:p>
    <w:p w14:paraId="034DA87F" w14:textId="1CDE7148" w:rsidR="008604F6" w:rsidRDefault="008604F6" w:rsidP="00A52D92">
      <w:pPr>
        <w:rPr>
          <w:rFonts w:ascii="Arial" w:hAnsi="Arial" w:cs="Arial"/>
          <w:sz w:val="24"/>
          <w:szCs w:val="24"/>
        </w:rPr>
      </w:pPr>
    </w:p>
    <w:p w14:paraId="1CAC9F8A" w14:textId="262AB306" w:rsidR="005A4616" w:rsidRDefault="005F5B8B" w:rsidP="00A52D92">
      <w:pPr>
        <w:rPr>
          <w:rFonts w:ascii="Arial" w:hAnsi="Arial" w:cs="Arial"/>
          <w:sz w:val="24"/>
          <w:szCs w:val="24"/>
        </w:rPr>
      </w:pPr>
      <w:r>
        <w:rPr>
          <w:rFonts w:ascii="Arial" w:hAnsi="Arial" w:cs="Arial"/>
          <w:noProof/>
          <w:sz w:val="24"/>
          <w:szCs w:val="24"/>
          <w14:ligatures w14:val="none"/>
        </w:rPr>
        <w:drawing>
          <wp:inline distT="0" distB="0" distL="0" distR="0" wp14:anchorId="4F22BF4D" wp14:editId="5C77E60F">
            <wp:extent cx="2980944" cy="198424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0944" cy="1984248"/>
                    </a:xfrm>
                    <a:prstGeom prst="rect">
                      <a:avLst/>
                    </a:prstGeom>
                  </pic:spPr>
                </pic:pic>
              </a:graphicData>
            </a:graphic>
          </wp:inline>
        </w:drawing>
      </w:r>
    </w:p>
    <w:p w14:paraId="704DE31C" w14:textId="300873E9" w:rsidR="008604F6" w:rsidRPr="008604F6" w:rsidRDefault="005A4616" w:rsidP="005A4616">
      <w:pPr>
        <w:rPr>
          <w:rFonts w:ascii="Arial" w:hAnsi="Arial" w:cs="Arial"/>
          <w:sz w:val="24"/>
          <w:szCs w:val="24"/>
        </w:rPr>
      </w:pPr>
      <w:r w:rsidRPr="005A4616">
        <w:rPr>
          <w:rFonts w:ascii="Arial" w:hAnsi="Arial" w:cs="Arial"/>
          <w:sz w:val="24"/>
          <w:szCs w:val="24"/>
        </w:rPr>
        <w:t>Der Stauden Ring ist ein Zusammenschluss von sieben Staudengärtnereien im deutschsprachigen Raum. Die Partnerbetriebe aus Deutschland, Österreich und der Schweiz versorgen Fachgartencenter und den Garten- und Landschaftsbau mit Stauden in bester Qualität – ganz im Sinne des Mottos „Aus der Region für die Region“. Im gemeinsamen Netzwerk werden neue Ideen entwickelt, Erfahrungen ausgetauscht und praxisnah in den Betrieben umgesetzt.</w:t>
      </w:r>
    </w:p>
    <w:sectPr w:rsidR="008604F6" w:rsidRPr="008604F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64FB" w14:textId="77777777" w:rsidR="00A52D92" w:rsidRDefault="00A52D92" w:rsidP="00A52D92">
      <w:pPr>
        <w:spacing w:after="0" w:line="240" w:lineRule="auto"/>
      </w:pPr>
      <w:r>
        <w:separator/>
      </w:r>
    </w:p>
  </w:endnote>
  <w:endnote w:type="continuationSeparator" w:id="0">
    <w:p w14:paraId="0345A853" w14:textId="77777777" w:rsidR="00A52D92" w:rsidRDefault="00A52D92" w:rsidP="00A5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D141" w14:textId="4AB9784B" w:rsidR="00A52D92" w:rsidRPr="00A52D92" w:rsidRDefault="00A52D92" w:rsidP="00A52D92">
    <w:pPr>
      <w:pStyle w:val="Fuzeile"/>
      <w:jc w:val="center"/>
      <w:rPr>
        <w:rFonts w:cstheme="minorHAnsi"/>
        <w:sz w:val="24"/>
      </w:rPr>
    </w:pPr>
    <w:r w:rsidRPr="000458E4">
      <w:rPr>
        <w:rFonts w:cstheme="minorHAnsi"/>
        <w:sz w:val="24"/>
      </w:rPr>
      <w:t xml:space="preserve">Stauden Ring GmbH, </w:t>
    </w:r>
    <w:r>
      <w:rPr>
        <w:rFonts w:cstheme="minorHAnsi"/>
        <w:sz w:val="24"/>
      </w:rPr>
      <w:t>c/o Core, Heiligengeiststraße 6-8</w:t>
    </w:r>
    <w:r w:rsidRPr="000458E4">
      <w:rPr>
        <w:rFonts w:cstheme="minorHAnsi"/>
        <w:sz w:val="24"/>
      </w:rPr>
      <w:t>, 2612</w:t>
    </w:r>
    <w:r>
      <w:rPr>
        <w:rFonts w:cstheme="minorHAnsi"/>
        <w:sz w:val="24"/>
      </w:rPr>
      <w:t>1</w:t>
    </w:r>
    <w:r w:rsidRPr="000458E4">
      <w:rPr>
        <w:rFonts w:cstheme="minorHAnsi"/>
        <w:sz w:val="24"/>
      </w:rPr>
      <w:t xml:space="preserve"> Oldenburg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8B20" w14:textId="77777777" w:rsidR="00A52D92" w:rsidRDefault="00A52D92" w:rsidP="00A52D92">
      <w:pPr>
        <w:spacing w:after="0" w:line="240" w:lineRule="auto"/>
      </w:pPr>
      <w:r>
        <w:separator/>
      </w:r>
    </w:p>
  </w:footnote>
  <w:footnote w:type="continuationSeparator" w:id="0">
    <w:p w14:paraId="155AE0F3" w14:textId="77777777" w:rsidR="00A52D92" w:rsidRDefault="00A52D92" w:rsidP="00A5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D58" w14:textId="635155EE" w:rsidR="00A52D92" w:rsidRDefault="00A52D92" w:rsidP="00A52D92">
    <w:pPr>
      <w:pStyle w:val="Kopfzeile"/>
      <w:jc w:val="right"/>
    </w:pPr>
    <w:r>
      <w:rPr>
        <w:noProof/>
      </w:rPr>
      <w:drawing>
        <wp:inline distT="0" distB="0" distL="0" distR="0" wp14:anchorId="425A7170" wp14:editId="22BEB7B2">
          <wp:extent cx="835860" cy="65722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43365" cy="6631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EF"/>
    <w:rsid w:val="00033035"/>
    <w:rsid w:val="00036697"/>
    <w:rsid w:val="002378DC"/>
    <w:rsid w:val="002F344D"/>
    <w:rsid w:val="005A14E1"/>
    <w:rsid w:val="005A4616"/>
    <w:rsid w:val="005F5B8B"/>
    <w:rsid w:val="008604F6"/>
    <w:rsid w:val="0097234C"/>
    <w:rsid w:val="00A20718"/>
    <w:rsid w:val="00A52D92"/>
    <w:rsid w:val="00AD61DA"/>
    <w:rsid w:val="00BC3B12"/>
    <w:rsid w:val="00D41A53"/>
    <w:rsid w:val="00D876EF"/>
    <w:rsid w:val="00F269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D13"/>
  <w15:chartTrackingRefBased/>
  <w15:docId w15:val="{26309D3F-D80D-4C4F-967A-779EAB4C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2D92"/>
    <w:rPr>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2D92"/>
    <w:pPr>
      <w:tabs>
        <w:tab w:val="center" w:pos="4536"/>
        <w:tab w:val="right" w:pos="9072"/>
      </w:tabs>
      <w:spacing w:after="0" w:line="240" w:lineRule="auto"/>
    </w:pPr>
    <w:rPr>
      <w:kern w:val="0"/>
      <w14:ligatures w14:val="none"/>
    </w:rPr>
  </w:style>
  <w:style w:type="character" w:customStyle="1" w:styleId="KopfzeileZchn">
    <w:name w:val="Kopfzeile Zchn"/>
    <w:basedOn w:val="Absatz-Standardschriftart"/>
    <w:link w:val="Kopfzeile"/>
    <w:uiPriority w:val="99"/>
    <w:rsid w:val="00A52D92"/>
  </w:style>
  <w:style w:type="paragraph" w:styleId="Fuzeile">
    <w:name w:val="footer"/>
    <w:basedOn w:val="Standard"/>
    <w:link w:val="FuzeileZchn"/>
    <w:uiPriority w:val="99"/>
    <w:unhideWhenUsed/>
    <w:rsid w:val="00A52D92"/>
    <w:pPr>
      <w:tabs>
        <w:tab w:val="center" w:pos="4536"/>
        <w:tab w:val="right" w:pos="9072"/>
      </w:tabs>
      <w:spacing w:after="0" w:line="240" w:lineRule="auto"/>
    </w:pPr>
    <w:rPr>
      <w:kern w:val="0"/>
      <w14:ligatures w14:val="none"/>
    </w:rPr>
  </w:style>
  <w:style w:type="character" w:customStyle="1" w:styleId="FuzeileZchn">
    <w:name w:val="Fußzeile Zchn"/>
    <w:basedOn w:val="Absatz-Standardschriftart"/>
    <w:link w:val="Fuzeile"/>
    <w:uiPriority w:val="99"/>
    <w:rsid w:val="00A52D92"/>
  </w:style>
  <w:style w:type="character" w:styleId="Hyperlink">
    <w:name w:val="Hyperlink"/>
    <w:basedOn w:val="Absatz-Standardschriftart"/>
    <w:uiPriority w:val="99"/>
    <w:unhideWhenUsed/>
    <w:rsid w:val="00033035"/>
    <w:rPr>
      <w:color w:val="0563C1" w:themeColor="hyperlink"/>
      <w:u w:val="single"/>
    </w:rPr>
  </w:style>
  <w:style w:type="paragraph" w:styleId="KeinLeerraum">
    <w:name w:val="No Spacing"/>
    <w:uiPriority w:val="1"/>
    <w:qFormat/>
    <w:rsid w:val="00033035"/>
    <w:pPr>
      <w:spacing w:after="0" w:line="240" w:lineRule="auto"/>
    </w:pPr>
    <w:rPr>
      <w:kern w:val="2"/>
      <w14:ligatures w14:val="standardContextual"/>
    </w:rPr>
  </w:style>
  <w:style w:type="character" w:styleId="NichtaufgelsteErwhnung">
    <w:name w:val="Unresolved Mention"/>
    <w:basedOn w:val="Absatz-Standardschriftart"/>
    <w:uiPriority w:val="99"/>
    <w:semiHidden/>
    <w:unhideWhenUsed/>
    <w:rsid w:val="00860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3041">
      <w:bodyDiv w:val="1"/>
      <w:marLeft w:val="0"/>
      <w:marRight w:val="0"/>
      <w:marTop w:val="0"/>
      <w:marBottom w:val="0"/>
      <w:divBdr>
        <w:top w:val="none" w:sz="0" w:space="0" w:color="auto"/>
        <w:left w:val="none" w:sz="0" w:space="0" w:color="auto"/>
        <w:bottom w:val="none" w:sz="0" w:space="0" w:color="auto"/>
        <w:right w:val="none" w:sz="0" w:space="0" w:color="auto"/>
      </w:divBdr>
    </w:div>
    <w:div w:id="514349574">
      <w:bodyDiv w:val="1"/>
      <w:marLeft w:val="0"/>
      <w:marRight w:val="0"/>
      <w:marTop w:val="0"/>
      <w:marBottom w:val="0"/>
      <w:divBdr>
        <w:top w:val="none" w:sz="0" w:space="0" w:color="auto"/>
        <w:left w:val="none" w:sz="0" w:space="0" w:color="auto"/>
        <w:bottom w:val="none" w:sz="0" w:space="0" w:color="auto"/>
        <w:right w:val="none" w:sz="0" w:space="0" w:color="auto"/>
      </w:divBdr>
    </w:div>
    <w:div w:id="604195757">
      <w:bodyDiv w:val="1"/>
      <w:marLeft w:val="0"/>
      <w:marRight w:val="0"/>
      <w:marTop w:val="0"/>
      <w:marBottom w:val="0"/>
      <w:divBdr>
        <w:top w:val="none" w:sz="0" w:space="0" w:color="auto"/>
        <w:left w:val="none" w:sz="0" w:space="0" w:color="auto"/>
        <w:bottom w:val="none" w:sz="0" w:space="0" w:color="auto"/>
        <w:right w:val="none" w:sz="0" w:space="0" w:color="auto"/>
      </w:divBdr>
    </w:div>
    <w:div w:id="867572129">
      <w:bodyDiv w:val="1"/>
      <w:marLeft w:val="0"/>
      <w:marRight w:val="0"/>
      <w:marTop w:val="0"/>
      <w:marBottom w:val="0"/>
      <w:divBdr>
        <w:top w:val="none" w:sz="0" w:space="0" w:color="auto"/>
        <w:left w:val="none" w:sz="0" w:space="0" w:color="auto"/>
        <w:bottom w:val="none" w:sz="0" w:space="0" w:color="auto"/>
        <w:right w:val="none" w:sz="0" w:space="0" w:color="auto"/>
      </w:divBdr>
    </w:div>
    <w:div w:id="1054037723">
      <w:bodyDiv w:val="1"/>
      <w:marLeft w:val="0"/>
      <w:marRight w:val="0"/>
      <w:marTop w:val="0"/>
      <w:marBottom w:val="0"/>
      <w:divBdr>
        <w:top w:val="none" w:sz="0" w:space="0" w:color="auto"/>
        <w:left w:val="none" w:sz="0" w:space="0" w:color="auto"/>
        <w:bottom w:val="none" w:sz="0" w:space="0" w:color="auto"/>
        <w:right w:val="none" w:sz="0" w:space="0" w:color="auto"/>
      </w:divBdr>
    </w:div>
    <w:div w:id="1100761152">
      <w:bodyDiv w:val="1"/>
      <w:marLeft w:val="0"/>
      <w:marRight w:val="0"/>
      <w:marTop w:val="0"/>
      <w:marBottom w:val="0"/>
      <w:divBdr>
        <w:top w:val="none" w:sz="0" w:space="0" w:color="auto"/>
        <w:left w:val="none" w:sz="0" w:space="0" w:color="auto"/>
        <w:bottom w:val="none" w:sz="0" w:space="0" w:color="auto"/>
        <w:right w:val="none" w:sz="0" w:space="0" w:color="auto"/>
      </w:divBdr>
    </w:div>
    <w:div w:id="1612080310">
      <w:bodyDiv w:val="1"/>
      <w:marLeft w:val="0"/>
      <w:marRight w:val="0"/>
      <w:marTop w:val="0"/>
      <w:marBottom w:val="0"/>
      <w:divBdr>
        <w:top w:val="none" w:sz="0" w:space="0" w:color="auto"/>
        <w:left w:val="none" w:sz="0" w:space="0" w:color="auto"/>
        <w:bottom w:val="none" w:sz="0" w:space="0" w:color="auto"/>
        <w:right w:val="none" w:sz="0" w:space="0" w:color="auto"/>
      </w:divBdr>
    </w:div>
    <w:div w:id="20425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hrle-stauden.d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tauden-becker.de/"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info@staudenring.com" TargetMode="External"/><Relationship Id="rId11" Type="http://schemas.openxmlformats.org/officeDocument/2006/relationships/hyperlink" Target="https://shop.schweiss-stauden.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schachtschneider-stauden.de" TargetMode="External"/><Relationship Id="rId4" Type="http://schemas.openxmlformats.org/officeDocument/2006/relationships/footnotes" Target="footnotes.xml"/><Relationship Id="rId9" Type="http://schemas.openxmlformats.org/officeDocument/2006/relationships/hyperlink" Target="http://www.hameter.at"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Schachtschneider Stauden - Claudia Zinsmeister</dc:creator>
  <cp:keywords/>
  <dc:description/>
  <cp:lastModifiedBy>Schachtschneider Stauden - Claudia Zinsmeister</cp:lastModifiedBy>
  <cp:revision>8</cp:revision>
  <dcterms:created xsi:type="dcterms:W3CDTF">2026-06-28T17:36:00Z</dcterms:created>
  <dcterms:modified xsi:type="dcterms:W3CDTF">2026-07-02T13:16:00Z</dcterms:modified>
</cp:coreProperties>
</file>